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5D" w:rsidRDefault="00373C5D" w:rsidP="007D303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A221DC">
        <w:rPr>
          <w:rStyle w:val="a4"/>
          <w:sz w:val="28"/>
          <w:szCs w:val="28"/>
          <w:bdr w:val="none" w:sz="0" w:space="0" w:color="auto" w:frame="1"/>
        </w:rPr>
        <w:t xml:space="preserve">Анализ развивающей предметно-пространственной среды </w:t>
      </w:r>
      <w:r>
        <w:rPr>
          <w:rStyle w:val="a4"/>
          <w:sz w:val="28"/>
          <w:szCs w:val="28"/>
          <w:bdr w:val="none" w:sz="0" w:space="0" w:color="auto" w:frame="1"/>
        </w:rPr>
        <w:t xml:space="preserve">в подготовительной группе </w:t>
      </w:r>
      <w:r w:rsidRPr="00A221DC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>№ 1</w:t>
      </w:r>
      <w:r w:rsidRPr="00A221DC">
        <w:rPr>
          <w:rStyle w:val="a4"/>
          <w:sz w:val="28"/>
          <w:szCs w:val="28"/>
          <w:bdr w:val="none" w:sz="0" w:space="0" w:color="auto" w:frame="1"/>
        </w:rPr>
        <w:t xml:space="preserve"> «</w:t>
      </w:r>
      <w:r>
        <w:rPr>
          <w:rStyle w:val="a4"/>
          <w:sz w:val="28"/>
          <w:szCs w:val="28"/>
          <w:bdr w:val="none" w:sz="0" w:space="0" w:color="auto" w:frame="1"/>
        </w:rPr>
        <w:t>Ручеёк</w:t>
      </w:r>
      <w:r w:rsidRPr="00A221DC">
        <w:rPr>
          <w:rStyle w:val="a4"/>
          <w:sz w:val="28"/>
          <w:szCs w:val="28"/>
          <w:bdr w:val="none" w:sz="0" w:space="0" w:color="auto" w:frame="1"/>
        </w:rPr>
        <w:t>»</w:t>
      </w:r>
    </w:p>
    <w:p w:rsidR="00373C5D" w:rsidRDefault="00373C5D" w:rsidP="00F55F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МБДОУ «Саянский детский сад «Волшебный град»</w:t>
      </w:r>
    </w:p>
    <w:p w:rsidR="00011540" w:rsidRPr="00A221DC" w:rsidRDefault="00011540" w:rsidP="00F55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73C5D" w:rsidRPr="00D14897" w:rsidRDefault="00373C5D" w:rsidP="00F55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4897">
        <w:rPr>
          <w:color w:val="111111"/>
          <w:sz w:val="28"/>
          <w:szCs w:val="28"/>
        </w:rPr>
        <w:t>Развивающая предметно-пространственная среда </w:t>
      </w:r>
      <w:r w:rsidRPr="00D1489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1489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РППС</w:t>
      </w:r>
      <w:r w:rsidRPr="00D148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14897">
        <w:rPr>
          <w:color w:val="111111"/>
          <w:sz w:val="28"/>
          <w:szCs w:val="28"/>
        </w:rPr>
        <w:t>   группы содержательно насыщена и соответствует возрастным возможностям детей. Образовательное пространство в группе </w:t>
      </w:r>
      <w:r w:rsidRPr="00D148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создано таким образом</w:t>
      </w:r>
      <w:r w:rsidRPr="00D14897">
        <w:rPr>
          <w:color w:val="111111"/>
          <w:sz w:val="28"/>
          <w:szCs w:val="28"/>
        </w:rPr>
        <w:t>, что дает возможность эффективно развивать индивидуальность каждого ребенка с учетом его склонностей, интересов, уровня активности. Помещение разделено на несколько центров, в каждом из которых содержится достаточное количество материалов для исследования и игры.</w:t>
      </w:r>
    </w:p>
    <w:p w:rsidR="00373C5D" w:rsidRPr="00D14897" w:rsidRDefault="00373C5D" w:rsidP="00F55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4897">
        <w:rPr>
          <w:color w:val="111111"/>
          <w:sz w:val="28"/>
          <w:szCs w:val="28"/>
        </w:rPr>
        <w:t>Все пространство </w:t>
      </w:r>
      <w:r w:rsidRPr="00D148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РППС группы безопасно</w:t>
      </w:r>
      <w:r w:rsidRPr="00D14897">
        <w:rPr>
          <w:color w:val="111111"/>
          <w:sz w:val="28"/>
          <w:szCs w:val="28"/>
        </w:rPr>
        <w:t>, соответствует санитарно – гигиеническим требованиям, правилам пожарной безопасности. Учебная зона расположена таким образом, чтобы свет попадал с левой стороны. Столы для организованной совместной деятельности расположены в соответствии с нормами СанПина. Каждый стол и стул промаркирован в соответствии с ростом детей. Игрушки соответствуют </w:t>
      </w:r>
      <w:r w:rsidRPr="00D148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педагогическим</w:t>
      </w:r>
      <w:r w:rsidRPr="00D14897">
        <w:rPr>
          <w:color w:val="111111"/>
          <w:sz w:val="28"/>
          <w:szCs w:val="28"/>
        </w:rPr>
        <w:t>, эстетическим, техническим, санитарно-гигиеническим требованиям и требованиям безопасности, соответствуют возрастным особенностям детей. Игрушки проходят обработку </w:t>
      </w:r>
      <w:r w:rsidRPr="00D14897">
        <w:rPr>
          <w:i/>
          <w:iCs/>
          <w:color w:val="111111"/>
          <w:sz w:val="28"/>
          <w:szCs w:val="28"/>
          <w:bdr w:val="none" w:sz="0" w:space="0" w:color="auto" w:frame="1"/>
        </w:rPr>
        <w:t>(моются в проточной воде с мылом)</w:t>
      </w:r>
      <w:r w:rsidRPr="00D14897">
        <w:rPr>
          <w:color w:val="111111"/>
          <w:sz w:val="28"/>
          <w:szCs w:val="28"/>
        </w:rPr>
        <w:t xml:space="preserve">. </w:t>
      </w:r>
      <w:r w:rsidR="00D32F3B" w:rsidRPr="00D14897">
        <w:rPr>
          <w:color w:val="111111"/>
          <w:sz w:val="28"/>
          <w:szCs w:val="28"/>
        </w:rPr>
        <w:t>Сломанные игрушк</w:t>
      </w:r>
      <w:r w:rsidR="00D32F3B">
        <w:rPr>
          <w:color w:val="111111"/>
          <w:sz w:val="28"/>
          <w:szCs w:val="28"/>
        </w:rPr>
        <w:t>и или утратившие свой эстетичны</w:t>
      </w:r>
      <w:r w:rsidR="00D32F3B" w:rsidRPr="00D14897">
        <w:rPr>
          <w:color w:val="111111"/>
          <w:sz w:val="28"/>
          <w:szCs w:val="28"/>
        </w:rPr>
        <w:t xml:space="preserve">й вид заменяются новыми или предметами – заместителями. </w:t>
      </w:r>
    </w:p>
    <w:p w:rsidR="00373C5D" w:rsidRPr="00D14897" w:rsidRDefault="00373C5D" w:rsidP="00F55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4897">
        <w:rPr>
          <w:color w:val="111111"/>
          <w:sz w:val="28"/>
          <w:szCs w:val="28"/>
        </w:rPr>
        <w:t>Пространство группы постоянно трансформируется в зависимости от образовательной ситуации, в том числе от меняющихся интересов и возможностей детей. В центре группы находится ковер – место сбора всех детей. Свободное пространство на полу дает возможность сооружать постройки.</w:t>
      </w:r>
    </w:p>
    <w:p w:rsidR="009D2B85" w:rsidRPr="00D14897" w:rsidRDefault="00373C5D" w:rsidP="00F55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C5D">
        <w:rPr>
          <w:color w:val="111111"/>
          <w:sz w:val="28"/>
          <w:szCs w:val="28"/>
        </w:rPr>
        <w:t>Столы и стулья переставляются в зависимости от задуманной деятельности.</w:t>
      </w:r>
    </w:p>
    <w:p w:rsidR="00373C5D" w:rsidRPr="00373C5D" w:rsidRDefault="009D2B85" w:rsidP="00F55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4897">
        <w:rPr>
          <w:color w:val="111111"/>
          <w:sz w:val="28"/>
          <w:szCs w:val="28"/>
        </w:rPr>
        <w:t>И</w:t>
      </w:r>
      <w:r w:rsidR="00373C5D" w:rsidRPr="00373C5D">
        <w:rPr>
          <w:color w:val="111111"/>
          <w:sz w:val="28"/>
          <w:szCs w:val="28"/>
        </w:rPr>
        <w:t xml:space="preserve">гры, пособия, мебель полифункциональны и пригодны для использования в разных видах деятельности. </w:t>
      </w:r>
      <w:r w:rsidRPr="00D14897">
        <w:rPr>
          <w:color w:val="111111"/>
          <w:sz w:val="28"/>
          <w:szCs w:val="28"/>
        </w:rPr>
        <w:t>Р</w:t>
      </w:r>
      <w:r w:rsidR="00373C5D" w:rsidRPr="00373C5D">
        <w:rPr>
          <w:color w:val="111111"/>
          <w:sz w:val="28"/>
          <w:szCs w:val="28"/>
        </w:rPr>
        <w:t>асположены в доступных для детей местах и используются по желанию детей; меняются в соответствии с календарно - тематическим планированием.</w:t>
      </w:r>
    </w:p>
    <w:p w:rsidR="00373C5D" w:rsidRPr="00373C5D" w:rsidRDefault="00D32F3B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- в группе </w:t>
      </w:r>
      <w:r w:rsidRPr="00D148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Галина Петровна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 организовала </w:t>
      </w:r>
      <w:r w:rsidRPr="00D148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различные пространства 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для игры, конструирования, уединения, наполненные разнообразными материалами, играми, игрушками и оборудованием,</w:t>
      </w:r>
      <w:r w:rsidRPr="00D148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обеспечивающих свободный выбор детей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73C5D" w:rsidRPr="00373C5D" w:rsidRDefault="00373C5D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учебная зона включает в себя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73C5D" w:rsidRPr="00373C5D" w:rsidRDefault="00373C5D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* уголок природы</w:t>
      </w:r>
      <w:r w:rsidR="00D32F3B"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расположен непосредственно у окна. Здесь </w:t>
      </w:r>
      <w:r w:rsidRPr="00D148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созданы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 условия для обогащения представлений детей о многообразии природного мира, </w:t>
      </w:r>
      <w:r w:rsidRPr="00D148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 любви к природе и бережного отношения к ней, а также приобщения детей к уходу за растениями, формирования начал экологической культуры.</w:t>
      </w:r>
      <w:r w:rsidR="009D2B85" w:rsidRPr="00D148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Сочетает в себе уголок 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экспериментирования  природным материалом, сыпучими материалами, емкостями разной вместимости, календарем природы, комнатными растениями и паспортами на них, лейками, опрыскивателем. Здесь же представлены 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буклеты, альбомы, дидактические игры, лото и домино о временах года, животных, овощах, фруктах.</w:t>
      </w:r>
    </w:p>
    <w:p w:rsidR="00373C5D" w:rsidRPr="00373C5D" w:rsidRDefault="00373C5D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* центр художественного творчества имеется широкий спектр изобразительных материалов для формирования творческого потенциала детей, развития интереса к изодеятельности, формированию эстетического </w:t>
      </w:r>
      <w:r w:rsidRPr="00D148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восприятия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, воображения, художественно-творческих способностей, самостоятельности,</w:t>
      </w:r>
      <w:r w:rsidR="009D2B85" w:rsidRPr="00D148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активности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73C5D" w:rsidRPr="00373C5D" w:rsidRDefault="00373C5D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1. Восковые мелки, простые и цветные карандаши, фломастеры, ватные палочки, акварельные краски, гуашь, пластилин, соленое тесто;</w:t>
      </w:r>
    </w:p>
    <w:p w:rsidR="00373C5D" w:rsidRPr="00373C5D" w:rsidRDefault="00373C5D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2. Цветная и белая бумага, картон, обои, наклейки, самоклеющаяся бумага, гофрированная бумага, салфетки, раскраски;</w:t>
      </w:r>
    </w:p>
    <w:p w:rsidR="00373C5D" w:rsidRPr="00373C5D" w:rsidRDefault="00373C5D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3. Кисти, поролон, печатки, клише, трафареты, схемы, стеки, ножницы с тупыми концами, подносы для форм и обрезков, розетки для клея ПВА, клей-карандаш, доски для лепки, палитры, стаканчики для воды</w:t>
      </w:r>
    </w:p>
    <w:p w:rsidR="00373C5D" w:rsidRPr="00373C5D" w:rsidRDefault="00373C5D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4. Предметы искусства;</w:t>
      </w:r>
    </w:p>
    <w:p w:rsidR="00373C5D" w:rsidRPr="00373C5D" w:rsidRDefault="00373C5D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5. Бросовый и природный материал</w:t>
      </w:r>
    </w:p>
    <w:p w:rsidR="00373C5D" w:rsidRPr="00373C5D" w:rsidRDefault="00373C5D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* мини</w:t>
      </w:r>
      <w:r w:rsid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библиотека расположена на стеллаже. Здесь представлены книги в соответствии с программой и тематическим планированием. </w:t>
      </w:r>
      <w:r w:rsidR="00D32F3B"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</w:t>
      </w:r>
      <w:r w:rsidR="00D32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представлены портреты авторов </w:t>
      </w:r>
      <w:r w:rsidR="00D32F3B"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поэтов и писателей, книжки-самоделки, любимые книжки детей, альбомы для рассматривания по изучаемым лексическим темам, книги и иллюстрации по краеведению. 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книги и иллюстрации обновляются каждую неделю.</w:t>
      </w:r>
    </w:p>
    <w:p w:rsidR="00373C5D" w:rsidRPr="00F55F3C" w:rsidRDefault="00D32F3B" w:rsidP="00F55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- уголок театрализации </w:t>
      </w:r>
      <w:r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«Театр Маскарад»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 находится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рядом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14897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центром</w:t>
      </w:r>
      <w:r w:rsidRPr="00D148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способствует развитию театрализованной деятельности, творческих способностей, памяти, мышления. Дополнительно для этого в группе имеются разно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образные виды театров, 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мягкие игрушки, маски героев, оснащение для разыгрывания сценок, спектаклей. </w:t>
      </w:r>
      <w:r w:rsidR="00F55F3C"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</w:t>
      </w:r>
      <w:r w:rsidR="00373C5D"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еатр</w:t>
      </w:r>
      <w:r w:rsid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373C5D" w:rsidRPr="00F55F3C">
        <w:rPr>
          <w:rFonts w:ascii="Times New Roman" w:eastAsia="Times New Roman" w:hAnsi="Times New Roman" w:cs="Times New Roman"/>
          <w:sz w:val="28"/>
          <w:szCs w:val="28"/>
        </w:rPr>
        <w:t>сочета</w:t>
      </w:r>
      <w:r w:rsid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ет в себе уголок ряжень</w:t>
      </w:r>
      <w:r w:rsidR="00373C5D"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я, в котором есть </w:t>
      </w:r>
      <w:r w:rsidR="00373C5D" w:rsidRPr="00D148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различные элементы костюмов</w:t>
      </w:r>
      <w:r w:rsidR="00373C5D"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украшений и т. п. Это </w:t>
      </w:r>
      <w:r w:rsidR="00373C5D" w:rsidRPr="00F55F3C">
        <w:rPr>
          <w:rFonts w:ascii="Times New Roman" w:eastAsia="Times New Roman" w:hAnsi="Times New Roman" w:cs="Times New Roman"/>
          <w:sz w:val="28"/>
          <w:szCs w:val="28"/>
        </w:rPr>
        <w:t>способствует стимулированию творческого замысла и индивидуального творческого проявления.</w:t>
      </w:r>
    </w:p>
    <w:p w:rsidR="00F55F3C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55F3C">
        <w:rPr>
          <w:rFonts w:ascii="Times New Roman" w:eastAsia="Times New Roman" w:hAnsi="Times New Roman" w:cs="Times New Roman"/>
          <w:sz w:val="28"/>
          <w:szCs w:val="28"/>
        </w:rPr>
        <w:t>* уголок музыкального развития способствует формированию интереса к музыке, знакомит с музыкальными инструментами. В группе </w:t>
      </w:r>
      <w:r w:rsidRPr="00F55F3C">
        <w:rPr>
          <w:rFonts w:ascii="Times New Roman" w:eastAsia="Times New Roman" w:hAnsi="Times New Roman" w:cs="Times New Roman"/>
          <w:bCs/>
          <w:sz w:val="28"/>
          <w:szCs w:val="28"/>
        </w:rPr>
        <w:t>создана фонотека </w:t>
      </w:r>
      <w:r w:rsidR="00F55F3C"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«Симфония природы</w:t>
      </w:r>
      <w:r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F55F3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F55F3C"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Исцеляющая сила музыки</w:t>
      </w:r>
      <w:r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F55F3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F55F3C"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Страна спокойствия».</w:t>
      </w:r>
    </w:p>
    <w:p w:rsidR="00373C5D" w:rsidRPr="00F55F3C" w:rsidRDefault="00F55F3C" w:rsidP="00F55F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373C5D" w:rsidRPr="00F55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меются</w:t>
      </w:r>
      <w:r w:rsidRPr="00F55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C5D" w:rsidRPr="00F55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инструменты</w:t>
      </w:r>
      <w:r w:rsidR="00373C5D" w:rsidRPr="00F55F3C">
        <w:rPr>
          <w:rFonts w:ascii="Times New Roman" w:eastAsia="Times New Roman" w:hAnsi="Times New Roman" w:cs="Times New Roman"/>
          <w:sz w:val="28"/>
          <w:szCs w:val="28"/>
        </w:rPr>
        <w:t xml:space="preserve">: металлофон, барабан, бубен, колокольчики, </w:t>
      </w:r>
      <w:r w:rsidRPr="00F55F3C">
        <w:rPr>
          <w:rFonts w:ascii="Times New Roman" w:eastAsia="Times New Roman" w:hAnsi="Times New Roman" w:cs="Times New Roman"/>
          <w:sz w:val="28"/>
          <w:szCs w:val="28"/>
        </w:rPr>
        <w:t xml:space="preserve">дудочки, </w:t>
      </w:r>
      <w:r w:rsidR="00373C5D" w:rsidRPr="00F55F3C">
        <w:rPr>
          <w:rFonts w:ascii="Times New Roman" w:eastAsia="Times New Roman" w:hAnsi="Times New Roman" w:cs="Times New Roman"/>
          <w:sz w:val="28"/>
          <w:szCs w:val="28"/>
        </w:rPr>
        <w:t>нетрадиционные музыкальные инструменты</w:t>
      </w:r>
      <w:r w:rsidRPr="00F55F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sz w:val="28"/>
          <w:szCs w:val="28"/>
        </w:rPr>
        <w:t>* уголок сенсомоторного развития </w:t>
      </w:r>
      <w:r w:rsidR="00F55F3C"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«Ключ к познанию»</w:t>
      </w:r>
      <w:r w:rsidRPr="00F55F3C">
        <w:rPr>
          <w:rFonts w:ascii="Times New Roman" w:eastAsia="Times New Roman" w:hAnsi="Times New Roman" w:cs="Times New Roman"/>
          <w:sz w:val="28"/>
          <w:szCs w:val="28"/>
        </w:rPr>
        <w:t> - предназначен для развития мелкой моторики и тактильных ощущений. Здесь дети учатся завязывать шнурки, нанизывать крупные бусины, застегивать пуговицы и т. д.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sz w:val="28"/>
          <w:szCs w:val="28"/>
        </w:rPr>
        <w:t>* центр </w:t>
      </w:r>
      <w:r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F55F3C"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Юный математик</w:t>
      </w:r>
      <w:r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F55F3C">
        <w:rPr>
          <w:rFonts w:ascii="Times New Roman" w:eastAsia="Times New Roman" w:hAnsi="Times New Roman" w:cs="Times New Roman"/>
          <w:sz w:val="28"/>
          <w:szCs w:val="28"/>
        </w:rPr>
        <w:t> содержит раздаточный счетный материал, занимательный и познавательный математический материал, логико-математические игры, дидактические игры и т. д.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sz w:val="28"/>
          <w:szCs w:val="28"/>
        </w:rPr>
        <w:t>* центр </w:t>
      </w:r>
      <w:r w:rsidR="00F55F3C"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«Г</w:t>
      </w:r>
      <w:r w:rsidRPr="00F55F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оворить правильно»</w:t>
      </w:r>
      <w:r w:rsidRPr="00F55F3C">
        <w:rPr>
          <w:rFonts w:ascii="Times New Roman" w:eastAsia="Times New Roman" w:hAnsi="Times New Roman" w:cs="Times New Roman"/>
          <w:sz w:val="28"/>
          <w:szCs w:val="28"/>
        </w:rPr>
        <w:t> содержит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наборы картинок для группировки и обобщения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: овощи, фрукты, животные, птицы, рыбы, насекомые, растения, продукты питания, одежда, мебель, здания, транспорт, профессии, предметы обихода и т. д.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наборы парных картинок типа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«лото»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наборы парных картинок на соотнесение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(сравнение)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«Найди отличия»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изменилось»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п.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тренажеры для </w:t>
      </w:r>
      <w:r w:rsidRPr="00F55F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 правильного дыхания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сюжетные картинки с разной тематикой крупного и малого формата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разрезные сюжетные картинки</w:t>
      </w:r>
    </w:p>
    <w:p w:rsidR="00011540" w:rsidRPr="00F55F3C" w:rsidRDefault="00011540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11540" w:rsidRPr="00F55F3C" w:rsidSect="003F24F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пазлы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 с прищепками и скрепками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лабиринты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 со шнуровкой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 с природным материалом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«Выложи по контуру»</w:t>
      </w:r>
    </w:p>
    <w:p w:rsidR="00011540" w:rsidRPr="00F55F3C" w:rsidRDefault="00011540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11540" w:rsidRPr="00F55F3C" w:rsidSect="00011540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* центр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F55F3C"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Быстрее,выше,сильнее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включает в себя</w:t>
      </w:r>
    </w:p>
    <w:p w:rsidR="00D14897" w:rsidRPr="00F55F3C" w:rsidRDefault="00D14897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D14897" w:rsidRPr="00F55F3C" w:rsidSect="00011540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F24FE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мячи 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обручи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скакалки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кольцеброс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ленточки, платочки</w:t>
      </w:r>
      <w:r w:rsidR="003F24FE"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кубики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кегли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«волшебные </w:t>
      </w:r>
      <w:r w:rsidR="003F24FE"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мешочки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 - для метания в цель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настольные спортивные игры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дорожки с пуговицами, ребристые дорожки</w:t>
      </w:r>
    </w:p>
    <w:p w:rsidR="00D14897" w:rsidRPr="00F55F3C" w:rsidRDefault="00D14897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D14897" w:rsidRPr="00F55F3C" w:rsidSect="00D14897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- нетрадиционное спортивное оборудование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(серсо, моталочки-крутилочки, массажные коврики и др.)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* зона ОБЖ и конструирования содержит дорожные знаки, дидактические игры, картотеку опасных ситуаций, мелкий транспорт, макеты домов, деревьев, небольшие фигурки людей, модели светофора, жезл регулировщика, наборы инструментов для ремонта машин, конструктор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«Лего»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, кубики, алгоритм построек.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* игровая зона позволяет </w:t>
      </w:r>
      <w:r w:rsidRPr="00F55F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создать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 условия для творческой деятельности детей, развития фантазии, формирования игровых умений, реализации игровых замыслов, </w:t>
      </w:r>
      <w:r w:rsidRPr="00F55F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 дружеских взаимоотношений между детьми, закреплять знания об окружающей действительности и жизни</w:t>
      </w:r>
      <w:r w:rsidR="00D14897"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зона оснащена уголками и атрибутами для сюжетно-ролевых игр, подобранных с учетом возрастных особенностей детей и полоролевой принадлежностью – куклами, машинами, игрушечными дикими и домашними животными.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В бытовой зоне располагается уголок дежурства.</w:t>
      </w:r>
      <w:r w:rsidR="00D14897"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умения выполнять обязанности дежурных, </w:t>
      </w:r>
      <w:r w:rsidRPr="00F55F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воспитывать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положительное отношение к труду, самостоятельность. В уголке также имеется алгоритм сервировки стола, эмблемы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«Дежурный по столовой»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«Дежурный в уголке природы»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«Дежурный по занятиям»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3C5D" w:rsidRPr="00F55F3C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Такое размещение связано с тем, что расположенные рядом столы и стулья позволяют использовать это </w:t>
      </w:r>
      <w:r w:rsidRPr="00F55F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«функциональное пространство»</w:t>
      </w:r>
      <w:r w:rsidRPr="00F55F3C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в организованной совместной деятельности, так и в свободной деятельности, в индивидуальной работе с детьми.</w:t>
      </w:r>
    </w:p>
    <w:p w:rsidR="00373C5D" w:rsidRPr="00373C5D" w:rsidRDefault="00D14897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4897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373C5D"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</w:t>
      </w:r>
      <w:r w:rsidRPr="00D1489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3C5D" w:rsidRPr="00373C5D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развивающая среда группы является </w:t>
      </w:r>
      <w:r w:rsidR="00D14897" w:rsidRPr="00D14897">
        <w:rPr>
          <w:rFonts w:ascii="Times New Roman" w:eastAsia="Times New Roman" w:hAnsi="Times New Roman" w:cs="Times New Roman"/>
          <w:color w:val="111111"/>
          <w:sz w:val="28"/>
          <w:szCs w:val="28"/>
        </w:rPr>
        <w:t>вариативной.</w:t>
      </w:r>
    </w:p>
    <w:p w:rsidR="00373C5D" w:rsidRPr="00373C5D" w:rsidRDefault="00373C5D" w:rsidP="00D14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Развивающая предметно-пространственная среда в группе</w:t>
      </w:r>
      <w:r w:rsidR="00D14897" w:rsidRPr="00D148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14897" w:rsidRPr="00D148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Галины Петровны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148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создана</w:t>
      </w:r>
      <w:r w:rsidRPr="00373C5D">
        <w:rPr>
          <w:rFonts w:ascii="Times New Roman" w:eastAsia="Times New Roman" w:hAnsi="Times New Roman" w:cs="Times New Roman"/>
          <w:color w:val="111111"/>
          <w:sz w:val="28"/>
          <w:szCs w:val="28"/>
        </w:rPr>
        <w:t> с учетом ФГОС ДО и дает возможность эффективно развивать индивидуальность каждого ребенка с учетом его склонностей, интересов, уровня активности.</w:t>
      </w:r>
    </w:p>
    <w:p w:rsidR="00373C5D" w:rsidRPr="00373C5D" w:rsidRDefault="00C026B9" w:rsidP="00373C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tooltip="В закладки" w:history="1">
        <w:r w:rsidR="00373C5D" w:rsidRPr="00373C5D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373C5D" w:rsidRPr="00373C5D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373C5D" w:rsidRPr="00373C5D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D14897" w:rsidRDefault="00D14897" w:rsidP="00D1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97" w:rsidRDefault="00D14897" w:rsidP="00D1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97" w:rsidRPr="00A221DC" w:rsidRDefault="00D14897" w:rsidP="00D1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D14897" w:rsidRPr="00A221DC" w:rsidRDefault="00D14897" w:rsidP="00D1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1DC">
        <w:rPr>
          <w:rFonts w:ascii="Times New Roman" w:hAnsi="Times New Roman" w:cs="Times New Roman"/>
          <w:sz w:val="28"/>
          <w:szCs w:val="28"/>
        </w:rPr>
        <w:t xml:space="preserve">МБДОУ «Саянский детский сад </w:t>
      </w:r>
    </w:p>
    <w:p w:rsidR="00D14897" w:rsidRPr="00A221DC" w:rsidRDefault="00D14897" w:rsidP="00D1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1DC">
        <w:rPr>
          <w:rFonts w:ascii="Times New Roman" w:hAnsi="Times New Roman" w:cs="Times New Roman"/>
          <w:sz w:val="28"/>
          <w:szCs w:val="28"/>
        </w:rPr>
        <w:t xml:space="preserve">«Волшебный град»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21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Т.Л.Сухоручкина</w:t>
      </w:r>
    </w:p>
    <w:p w:rsidR="00D14897" w:rsidRDefault="00D14897" w:rsidP="00D1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1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B5" w:rsidRPr="00373C5D" w:rsidRDefault="00F528B5">
      <w:pPr>
        <w:rPr>
          <w:rFonts w:ascii="Times New Roman" w:hAnsi="Times New Roman" w:cs="Times New Roman"/>
          <w:sz w:val="28"/>
          <w:szCs w:val="28"/>
        </w:rPr>
      </w:pPr>
    </w:p>
    <w:sectPr w:rsidR="00F528B5" w:rsidRPr="00373C5D" w:rsidSect="00D14897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>
    <w:useFELayout/>
  </w:compat>
  <w:rsids>
    <w:rsidRoot w:val="00373C5D"/>
    <w:rsid w:val="00011540"/>
    <w:rsid w:val="000415F9"/>
    <w:rsid w:val="00373C5D"/>
    <w:rsid w:val="003F24FE"/>
    <w:rsid w:val="007D3031"/>
    <w:rsid w:val="009D2B85"/>
    <w:rsid w:val="00B830A6"/>
    <w:rsid w:val="00C026B9"/>
    <w:rsid w:val="00D14897"/>
    <w:rsid w:val="00D32F3B"/>
    <w:rsid w:val="00F528B5"/>
    <w:rsid w:val="00F5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C5D"/>
    <w:rPr>
      <w:b/>
      <w:bCs/>
    </w:rPr>
  </w:style>
  <w:style w:type="character" w:styleId="a5">
    <w:name w:val="Hyperlink"/>
    <w:basedOn w:val="a0"/>
    <w:uiPriority w:val="99"/>
    <w:semiHidden/>
    <w:unhideWhenUsed/>
    <w:rsid w:val="00373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2020-10-20T18:38:00Z</cp:lastPrinted>
  <dcterms:created xsi:type="dcterms:W3CDTF">2020-10-19T14:59:00Z</dcterms:created>
  <dcterms:modified xsi:type="dcterms:W3CDTF">2020-10-20T18:46:00Z</dcterms:modified>
</cp:coreProperties>
</file>